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8A" w:rsidRDefault="001F058A"/>
    <w:p w:rsidR="00710F55" w:rsidRDefault="00710F55"/>
    <w:p w:rsidR="00710F55" w:rsidRDefault="00710F55" w:rsidP="00710F55">
      <w:pPr>
        <w:spacing w:after="0" w:line="240" w:lineRule="auto"/>
        <w:rPr>
          <w:rFonts w:ascii="Times New Roman" w:eastAsia="Times New Roman" w:hAnsi="Times New Roman" w:cs="Times New Roman"/>
          <w:vanish/>
          <w:sz w:val="24"/>
          <w:szCs w:val="24"/>
          <w:lang w:eastAsia="sl-SI"/>
        </w:rPr>
      </w:pPr>
    </w:p>
    <w:tbl>
      <w:tblPr>
        <w:tblW w:w="0" w:type="auto"/>
        <w:tblCellSpacing w:w="15" w:type="dxa"/>
        <w:tblLook w:val="04A0"/>
      </w:tblPr>
      <w:tblGrid>
        <w:gridCol w:w="9162"/>
      </w:tblGrid>
      <w:tr w:rsidR="00710F55" w:rsidTr="00710F55">
        <w:trPr>
          <w:tblCellSpacing w:w="15" w:type="dxa"/>
        </w:trPr>
        <w:tc>
          <w:tcPr>
            <w:tcW w:w="9102" w:type="dxa"/>
            <w:tcMar>
              <w:top w:w="15" w:type="dxa"/>
              <w:left w:w="15" w:type="dxa"/>
              <w:bottom w:w="15" w:type="dxa"/>
              <w:right w:w="15" w:type="dxa"/>
            </w:tcMar>
          </w:tcPr>
          <w:p w:rsidR="00710F55" w:rsidRDefault="00710F55">
            <w:pPr>
              <w:spacing w:after="0" w:line="240" w:lineRule="auto"/>
              <w:jc w:val="center"/>
              <w:rPr>
                <w:rFonts w:ascii="Times New Roman" w:eastAsia="Times New Roman" w:hAnsi="Times New Roman" w:cs="Times New Roman"/>
                <w:b/>
                <w:bCs/>
                <w:sz w:val="32"/>
                <w:szCs w:val="32"/>
                <w:lang w:eastAsia="sl-SI"/>
              </w:rPr>
            </w:pPr>
            <w:r>
              <w:rPr>
                <w:rFonts w:ascii="Times New Roman" w:eastAsia="Times New Roman" w:hAnsi="Times New Roman" w:cs="Times New Roman"/>
                <w:b/>
                <w:bCs/>
                <w:sz w:val="32"/>
                <w:szCs w:val="32"/>
                <w:lang w:eastAsia="sl-SI"/>
              </w:rPr>
              <w:t>TECHNICAL REGULATIONS</w:t>
            </w:r>
          </w:p>
          <w:p w:rsidR="00710F55" w:rsidRDefault="00710F55">
            <w:pPr>
              <w:spacing w:after="0" w:line="240" w:lineRule="auto"/>
              <w:rPr>
                <w:rFonts w:ascii="Times New Roman" w:eastAsia="Times New Roman" w:hAnsi="Times New Roman" w:cs="Times New Roman"/>
                <w:b/>
                <w:bCs/>
                <w:sz w:val="24"/>
                <w:szCs w:val="24"/>
                <w:lang w:eastAsia="sl-SI"/>
              </w:rPr>
            </w:pPr>
          </w:p>
          <w:p w:rsidR="00710F55" w:rsidRDefault="00710F55">
            <w:pPr>
              <w:spacing w:after="0" w:line="240" w:lineRule="auto"/>
              <w:rPr>
                <w:rFonts w:ascii="Times New Roman" w:eastAsia="Times New Roman" w:hAnsi="Times New Roman" w:cs="Times New Roman"/>
                <w:b/>
                <w:bCs/>
                <w:sz w:val="24"/>
                <w:szCs w:val="24"/>
                <w:lang w:eastAsia="sl-SI"/>
              </w:rPr>
            </w:pPr>
          </w:p>
          <w:p w:rsidR="00710F55" w:rsidRDefault="00710F5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8"/>
                <w:szCs w:val="28"/>
                <w:lang w:eastAsia="sl-SI"/>
              </w:rPr>
              <w:t>1. ORGANIZERS</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val="en-GB" w:eastAsia="sl-SI"/>
              </w:rPr>
              <w:t xml:space="preserve">The Municipality of Maribor and </w:t>
            </w:r>
            <w:proofErr w:type="spellStart"/>
            <w:r>
              <w:rPr>
                <w:rFonts w:ascii="Times New Roman" w:eastAsia="Times New Roman" w:hAnsi="Times New Roman" w:cs="Times New Roman"/>
                <w:sz w:val="24"/>
                <w:szCs w:val="24"/>
                <w:lang w:val="en-GB" w:eastAsia="sl-SI"/>
              </w:rPr>
              <w:t>Šahohlačnik</w:t>
            </w:r>
            <w:proofErr w:type="spellEnd"/>
            <w:r>
              <w:rPr>
                <w:rFonts w:ascii="Times New Roman" w:eastAsia="Times New Roman" w:hAnsi="Times New Roman" w:cs="Times New Roman"/>
                <w:sz w:val="24"/>
                <w:szCs w:val="24"/>
                <w:lang w:val="en-GB" w:eastAsia="sl-SI"/>
              </w:rPr>
              <w:t xml:space="preserve">, Organisation for Chess, </w:t>
            </w:r>
            <w:proofErr w:type="spellStart"/>
            <w:r>
              <w:rPr>
                <w:rFonts w:ascii="Times New Roman" w:eastAsia="Times New Roman" w:hAnsi="Times New Roman" w:cs="Times New Roman"/>
                <w:sz w:val="24"/>
                <w:szCs w:val="24"/>
                <w:lang w:eastAsia="sl-SI"/>
              </w:rPr>
              <w:t>under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auspices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FIDE.</w:t>
            </w:r>
          </w:p>
          <w:p w:rsidR="00710F55" w:rsidRDefault="00710F55">
            <w:pPr>
              <w:spacing w:after="0" w:line="240" w:lineRule="auto"/>
              <w:rPr>
                <w:rFonts w:ascii="Times New Roman" w:eastAsia="Times New Roman" w:hAnsi="Times New Roman" w:cs="Times New Roman"/>
                <w:b/>
                <w:sz w:val="24"/>
                <w:szCs w:val="24"/>
                <w:lang w:eastAsia="sl-SI"/>
              </w:rPr>
            </w:pPr>
          </w:p>
          <w:p w:rsidR="00710F55" w:rsidRDefault="00710F55">
            <w:pPr>
              <w:spacing w:after="0" w:line="240" w:lineRule="auto"/>
              <w:rPr>
                <w:rFonts w:ascii="Times New Roman" w:eastAsia="Times New Roman" w:hAnsi="Times New Roman" w:cs="Times New Roman"/>
                <w:b/>
                <w:bCs/>
                <w:sz w:val="28"/>
                <w:szCs w:val="28"/>
                <w:lang w:eastAsia="sl-SI"/>
              </w:rPr>
            </w:pPr>
            <w:r>
              <w:rPr>
                <w:rFonts w:ascii="Times New Roman" w:eastAsia="Times New Roman" w:hAnsi="Times New Roman" w:cs="Times New Roman"/>
                <w:b/>
                <w:sz w:val="28"/>
                <w:szCs w:val="28"/>
                <w:lang w:eastAsia="sl-SI"/>
              </w:rPr>
              <w:t xml:space="preserve">2. </w:t>
            </w:r>
            <w:r>
              <w:rPr>
                <w:rFonts w:ascii="Times New Roman" w:eastAsia="Times New Roman" w:hAnsi="Times New Roman" w:cs="Times New Roman"/>
                <w:b/>
                <w:bCs/>
                <w:sz w:val="28"/>
                <w:szCs w:val="28"/>
                <w:lang w:eastAsia="sl-SI"/>
              </w:rPr>
              <w:t>CATEGORIES, SYSTEM AND RATE OF PLAY</w:t>
            </w:r>
          </w:p>
          <w:p w:rsidR="00710F55" w:rsidRDefault="00710F55">
            <w:pPr>
              <w:pStyle w:val="ecxmsolistparagraph"/>
              <w:spacing w:after="0" w:line="276" w:lineRule="auto"/>
              <w:jc w:val="both"/>
              <w:rPr>
                <w:lang w:val="en-US" w:eastAsia="sl-SI"/>
              </w:rPr>
            </w:pPr>
            <w:r>
              <w:rPr>
                <w:b/>
                <w:bCs/>
                <w:lang w:val="en-US" w:eastAsia="sl-SI"/>
              </w:rPr>
              <w:t>2.1.</w:t>
            </w:r>
            <w:r>
              <w:rPr>
                <w:lang w:val="en-US" w:eastAsia="sl-SI"/>
              </w:rPr>
              <w:t> The championship will be played in 12 categories(including Girls categories) :</w:t>
            </w:r>
          </w:p>
          <w:p w:rsidR="00710F55" w:rsidRDefault="00710F55">
            <w:pPr>
              <w:pStyle w:val="ecxmsolistparagraph"/>
              <w:spacing w:after="0" w:line="276" w:lineRule="auto"/>
              <w:jc w:val="both"/>
              <w:rPr>
                <w:lang w:val="en-US" w:eastAsia="sl-SI"/>
              </w:rPr>
            </w:pPr>
            <w:r>
              <w:rPr>
                <w:lang w:val="en-US" w:eastAsia="sl-SI"/>
              </w:rPr>
              <w:t>Age group under 08 : Birth year 2004 and later</w:t>
            </w:r>
          </w:p>
          <w:p w:rsidR="00710F55" w:rsidRDefault="00710F55">
            <w:pPr>
              <w:pStyle w:val="ecxmsolistparagraph"/>
              <w:spacing w:after="0" w:line="276" w:lineRule="auto"/>
              <w:jc w:val="both"/>
              <w:rPr>
                <w:lang w:val="en-US" w:eastAsia="sl-SI"/>
              </w:rPr>
            </w:pPr>
            <w:r>
              <w:rPr>
                <w:lang w:val="en-US" w:eastAsia="sl-SI"/>
              </w:rPr>
              <w:t>Age group under 10 : Birth year 2002 and later</w:t>
            </w:r>
          </w:p>
          <w:p w:rsidR="00710F55" w:rsidRDefault="00710F55">
            <w:pPr>
              <w:pStyle w:val="ecxmsolistparagraph"/>
              <w:spacing w:after="0" w:line="276" w:lineRule="auto"/>
              <w:jc w:val="both"/>
              <w:rPr>
                <w:lang w:val="en-US" w:eastAsia="sl-SI"/>
              </w:rPr>
            </w:pPr>
            <w:r>
              <w:rPr>
                <w:lang w:val="en-US" w:eastAsia="sl-SI"/>
              </w:rPr>
              <w:t>Age group under 12 : Birth year 2000 and later</w:t>
            </w:r>
          </w:p>
          <w:p w:rsidR="00710F55" w:rsidRDefault="00710F55">
            <w:pPr>
              <w:pStyle w:val="ecxmsolistparagraph"/>
              <w:spacing w:after="0" w:line="276" w:lineRule="auto"/>
              <w:jc w:val="both"/>
              <w:rPr>
                <w:lang w:val="en-US" w:eastAsia="sl-SI"/>
              </w:rPr>
            </w:pPr>
            <w:r>
              <w:rPr>
                <w:lang w:val="en-US" w:eastAsia="sl-SI"/>
              </w:rPr>
              <w:t>Age group under 14 : Birth year 1998 and later</w:t>
            </w:r>
          </w:p>
          <w:p w:rsidR="00710F55" w:rsidRDefault="00710F55">
            <w:pPr>
              <w:pStyle w:val="ecxmsolistparagraph"/>
              <w:spacing w:after="0" w:line="276" w:lineRule="auto"/>
              <w:jc w:val="both"/>
              <w:rPr>
                <w:lang w:val="en-US" w:eastAsia="sl-SI"/>
              </w:rPr>
            </w:pPr>
            <w:r>
              <w:rPr>
                <w:lang w:val="en-US" w:eastAsia="sl-SI"/>
              </w:rPr>
              <w:t>Age group under 16 : Birth year 1996 and later</w:t>
            </w:r>
          </w:p>
          <w:p w:rsidR="00710F55" w:rsidRDefault="00710F55">
            <w:pPr>
              <w:pStyle w:val="ecxmsolistparagraph"/>
              <w:spacing w:after="0" w:line="276" w:lineRule="auto"/>
              <w:jc w:val="both"/>
              <w:rPr>
                <w:lang w:val="en-US" w:eastAsia="sl-SI"/>
              </w:rPr>
            </w:pPr>
            <w:r>
              <w:rPr>
                <w:lang w:val="en-US" w:eastAsia="sl-SI"/>
              </w:rPr>
              <w:t>Age group under 18 : Birth year 1994 and later</w:t>
            </w:r>
          </w:p>
          <w:p w:rsidR="00710F55" w:rsidRDefault="00710F55">
            <w:pPr>
              <w:pStyle w:val="ecxmsolistparagraph"/>
              <w:spacing w:after="0" w:line="276" w:lineRule="auto"/>
              <w:jc w:val="both"/>
              <w:rPr>
                <w:color w:val="333333"/>
                <w:lang w:val="en-US" w:eastAsia="sl-SI"/>
              </w:rPr>
            </w:pPr>
            <w:r>
              <w:rPr>
                <w:b/>
                <w:bCs/>
                <w:lang w:val="en-US" w:eastAsia="sl-SI"/>
              </w:rPr>
              <w:t xml:space="preserve">2.2. </w:t>
            </w:r>
            <w:r>
              <w:rPr>
                <w:lang w:val="en-US" w:eastAsia="sl-SI"/>
              </w:rPr>
              <w:t>The</w:t>
            </w:r>
            <w:r>
              <w:rPr>
                <w:color w:val="333333"/>
                <w:lang w:val="en-US" w:eastAsia="sl-SI"/>
              </w:rPr>
              <w:t xml:space="preserve"> tournament will be played using the Swiss system with 11 rounds. The national rankings will not be taken into account for pairings.</w:t>
            </w:r>
          </w:p>
          <w:p w:rsidR="00710F55" w:rsidRDefault="00710F55">
            <w:pPr>
              <w:pStyle w:val="ecxmsolistparagraph"/>
              <w:spacing w:after="0" w:line="276" w:lineRule="auto"/>
              <w:rPr>
                <w:color w:val="2A2A2A"/>
                <w:lang w:val="en-US"/>
              </w:rPr>
            </w:pPr>
            <w:r>
              <w:rPr>
                <w:b/>
                <w:bCs/>
                <w:lang w:val="en-US" w:eastAsia="sl-SI"/>
              </w:rPr>
              <w:t xml:space="preserve">2.3. </w:t>
            </w:r>
            <w:r>
              <w:rPr>
                <w:color w:val="333333"/>
                <w:lang w:val="en-US" w:eastAsia="sl-SI"/>
              </w:rPr>
              <w:t>The rate of play will be 90 minutes for the first 40 moves followed by 30 minutes for the rest of the game with an addition of 30 seconds per move starting from move one.</w:t>
            </w:r>
            <w:r>
              <w:rPr>
                <w:lang w:val="en-US" w:eastAsia="sl-SI"/>
              </w:rPr>
              <w:br/>
            </w:r>
            <w:r>
              <w:rPr>
                <w:lang w:eastAsia="sl-SI"/>
              </w:rPr>
              <w:br/>
            </w:r>
            <w:r>
              <w:rPr>
                <w:b/>
                <w:bCs/>
                <w:sz w:val="28"/>
                <w:szCs w:val="28"/>
                <w:lang w:eastAsia="sl-SI"/>
              </w:rPr>
              <w:t>3. RANKING AND TIE BREAK SYSTEM</w:t>
            </w:r>
            <w:r>
              <w:rPr>
                <w:lang w:eastAsia="sl-SI"/>
              </w:rPr>
              <w:br/>
            </w:r>
            <w:r>
              <w:rPr>
                <w:b/>
                <w:color w:val="000000"/>
                <w:lang w:val="en-US" w:eastAsia="sl-SI"/>
              </w:rPr>
              <w:t>3.1.</w:t>
            </w:r>
            <w:r>
              <w:rPr>
                <w:color w:val="000000"/>
                <w:lang w:val="en-US" w:eastAsia="sl-SI"/>
              </w:rPr>
              <w:t xml:space="preserve"> The final ranking order of the players is determined by the number of points scored.</w:t>
            </w:r>
            <w:r>
              <w:rPr>
                <w:lang w:val="en-US" w:eastAsia="sl-SI"/>
              </w:rPr>
              <w:br/>
            </w:r>
            <w:r>
              <w:rPr>
                <w:b/>
                <w:lang w:val="en-US" w:eastAsia="sl-SI"/>
              </w:rPr>
              <w:t>3.2.</w:t>
            </w:r>
            <w:r>
              <w:rPr>
                <w:lang w:val="en-US" w:eastAsia="sl-SI"/>
              </w:rPr>
              <w:t xml:space="preserve"> The tie shall be broken by </w:t>
            </w:r>
            <w:r>
              <w:rPr>
                <w:color w:val="2A2A2A"/>
                <w:lang w:val="en-US"/>
              </w:rPr>
              <w:t>Direct encounter, Buchholz Cut 1, Buchholz, The greater number of wins, respectively.</w:t>
            </w:r>
          </w:p>
          <w:p w:rsidR="00710F55" w:rsidRDefault="00710F55">
            <w:pPr>
              <w:spacing w:after="0" w:line="240" w:lineRule="auto"/>
              <w:rPr>
                <w:rFonts w:ascii="Times New Roman" w:eastAsia="Times New Roman" w:hAnsi="Times New Roman" w:cs="Times New Roman"/>
                <w:color w:val="000000"/>
                <w:sz w:val="24"/>
                <w:szCs w:val="24"/>
                <w:lang w:val="en-US" w:eastAsia="sl-SI"/>
              </w:rPr>
            </w:pPr>
          </w:p>
          <w:p w:rsidR="00710F55" w:rsidRDefault="00710F55">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b/>
                <w:bCs/>
                <w:color w:val="000000"/>
                <w:sz w:val="28"/>
                <w:szCs w:val="28"/>
                <w:lang w:eastAsia="sl-SI"/>
              </w:rPr>
              <w:t>4.</w:t>
            </w:r>
            <w:r>
              <w:rPr>
                <w:rFonts w:ascii="Times New Roman" w:eastAsia="Times New Roman" w:hAnsi="Times New Roman" w:cs="Times New Roman"/>
                <w:color w:val="000000"/>
                <w:sz w:val="28"/>
                <w:szCs w:val="28"/>
                <w:lang w:eastAsia="sl-SI"/>
              </w:rPr>
              <w:t> </w:t>
            </w:r>
            <w:r>
              <w:rPr>
                <w:rFonts w:ascii="Times New Roman" w:eastAsia="Times New Roman" w:hAnsi="Times New Roman" w:cs="Times New Roman"/>
                <w:b/>
                <w:bCs/>
                <w:color w:val="000000"/>
                <w:sz w:val="28"/>
                <w:szCs w:val="28"/>
                <w:lang w:eastAsia="sl-SI"/>
              </w:rPr>
              <w:t>APPEALS AND APPEALS COMMITTEE</w:t>
            </w:r>
            <w:r>
              <w:rPr>
                <w:rFonts w:ascii="Times New Roman" w:eastAsia="Times New Roman" w:hAnsi="Times New Roman" w:cs="Times New Roman"/>
                <w:sz w:val="24"/>
                <w:szCs w:val="24"/>
                <w:lang w:eastAsia="sl-SI"/>
              </w:rPr>
              <w:br/>
            </w:r>
            <w:r>
              <w:rPr>
                <w:rFonts w:ascii="Times New Roman" w:eastAsia="Times New Roman" w:hAnsi="Times New Roman" w:cs="Times New Roman"/>
                <w:b/>
                <w:bCs/>
                <w:sz w:val="24"/>
                <w:szCs w:val="24"/>
                <w:lang w:eastAsia="sl-SI"/>
              </w:rPr>
              <w:t xml:space="preserve">4.1. </w:t>
            </w:r>
            <w:proofErr w:type="spellStart"/>
            <w:r>
              <w:rPr>
                <w:rFonts w:ascii="Times New Roman" w:eastAsia="Times New Roman" w:hAnsi="Times New Roman" w:cs="Times New Roman"/>
                <w:sz w:val="24"/>
                <w:szCs w:val="24"/>
                <w:lang w:eastAsia="sl-SI"/>
              </w:rPr>
              <w:t>Protests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against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decisions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Chief</w:t>
            </w:r>
            <w:proofErr w:type="spellEnd"/>
            <w:r>
              <w:rPr>
                <w:rFonts w:ascii="Times New Roman" w:eastAsia="Times New Roman" w:hAnsi="Times New Roman" w:cs="Times New Roman"/>
                <w:sz w:val="24"/>
                <w:szCs w:val="24"/>
                <w:lang w:eastAsia="sl-SI"/>
              </w:rPr>
              <w:t xml:space="preserve"> Arbiter or </w:t>
            </w:r>
            <w:proofErr w:type="spellStart"/>
            <w:r>
              <w:rPr>
                <w:rFonts w:ascii="Times New Roman" w:eastAsia="Times New Roman" w:hAnsi="Times New Roman" w:cs="Times New Roman"/>
                <w:sz w:val="24"/>
                <w:szCs w:val="24"/>
                <w:lang w:eastAsia="sl-SI"/>
              </w:rPr>
              <w:t>his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assistants</w:t>
            </w:r>
            <w:proofErr w:type="spellEnd"/>
            <w:r>
              <w:rPr>
                <w:rFonts w:ascii="Times New Roman" w:eastAsia="Times New Roman" w:hAnsi="Times New Roman" w:cs="Times New Roman"/>
                <w:sz w:val="24"/>
                <w:szCs w:val="24"/>
                <w:lang w:eastAsia="sl-SI"/>
              </w:rPr>
              <w:t xml:space="preserve">, or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Tournament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Director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must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submitted</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written</w:t>
            </w:r>
            <w:proofErr w:type="spellEnd"/>
            <w:r>
              <w:rPr>
                <w:rFonts w:ascii="Times New Roman" w:eastAsia="Times New Roman" w:hAnsi="Times New Roman" w:cs="Times New Roman"/>
                <w:sz w:val="24"/>
                <w:szCs w:val="24"/>
                <w:lang w:eastAsia="sl-SI"/>
              </w:rPr>
              <w:t xml:space="preserve"> form to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Chairman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appeals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committee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within</w:t>
            </w:r>
            <w:proofErr w:type="spellEnd"/>
            <w:r>
              <w:rPr>
                <w:rFonts w:ascii="Times New Roman" w:eastAsia="Times New Roman" w:hAnsi="Times New Roman" w:cs="Times New Roman"/>
                <w:sz w:val="24"/>
                <w:szCs w:val="24"/>
                <w:lang w:eastAsia="sl-SI"/>
              </w:rPr>
              <w:t xml:space="preserve"> one </w:t>
            </w:r>
            <w:proofErr w:type="spellStart"/>
            <w:r>
              <w:rPr>
                <w:rFonts w:ascii="Times New Roman" w:eastAsia="Times New Roman" w:hAnsi="Times New Roman" w:cs="Times New Roman"/>
                <w:sz w:val="24"/>
                <w:szCs w:val="24"/>
                <w:lang w:eastAsia="sl-SI"/>
              </w:rPr>
              <w:t>hour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after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completion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playing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session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protest </w:t>
            </w:r>
            <w:proofErr w:type="spellStart"/>
            <w:r>
              <w:rPr>
                <w:rFonts w:ascii="Times New Roman" w:eastAsia="Times New Roman" w:hAnsi="Times New Roman" w:cs="Times New Roman"/>
                <w:sz w:val="24"/>
                <w:szCs w:val="24"/>
                <w:lang w:eastAsia="sl-SI"/>
              </w:rPr>
              <w:t>must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accompanied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with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sum </w:t>
            </w:r>
            <w:proofErr w:type="spellStart"/>
            <w:r>
              <w:rPr>
                <w:rFonts w:ascii="Times New Roman" w:eastAsia="Times New Roman" w:hAnsi="Times New Roman" w:cs="Times New Roman"/>
                <w:sz w:val="24"/>
                <w:szCs w:val="24"/>
                <w:lang w:eastAsia="sl-SI"/>
              </w:rPr>
              <w:t>of</w:t>
            </w:r>
            <w:proofErr w:type="spellEnd"/>
            <w:r>
              <w:rPr>
                <w:rFonts w:ascii="Times New Roman" w:eastAsia="Times New Roman" w:hAnsi="Times New Roman" w:cs="Times New Roman"/>
                <w:sz w:val="24"/>
                <w:szCs w:val="24"/>
                <w:lang w:eastAsia="sl-SI"/>
              </w:rPr>
              <w:t xml:space="preserve"> 100 € (</w:t>
            </w:r>
            <w:proofErr w:type="spellStart"/>
            <w:r>
              <w:rPr>
                <w:rFonts w:ascii="Times New Roman" w:eastAsia="Times New Roman" w:hAnsi="Times New Roman" w:cs="Times New Roman"/>
                <w:sz w:val="24"/>
                <w:szCs w:val="24"/>
                <w:lang w:eastAsia="sl-SI"/>
              </w:rPr>
              <w:t>euro</w:t>
            </w:r>
            <w:proofErr w:type="spellEnd"/>
            <w:r>
              <w:rPr>
                <w:rFonts w:ascii="Times New Roman" w:eastAsia="Times New Roman" w:hAnsi="Times New Roman" w:cs="Times New Roman"/>
                <w:sz w:val="24"/>
                <w:szCs w:val="24"/>
                <w:lang w:eastAsia="sl-SI"/>
              </w:rPr>
              <w:t xml:space="preserve">) as a </w:t>
            </w:r>
            <w:proofErr w:type="spellStart"/>
            <w:r>
              <w:rPr>
                <w:rFonts w:ascii="Times New Roman" w:eastAsia="Times New Roman" w:hAnsi="Times New Roman" w:cs="Times New Roman"/>
                <w:sz w:val="24"/>
                <w:szCs w:val="24"/>
                <w:lang w:eastAsia="sl-SI"/>
              </w:rPr>
              <w:t>deposit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from</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signatory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deposit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must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handed</w:t>
            </w:r>
            <w:proofErr w:type="spellEnd"/>
            <w:r>
              <w:rPr>
                <w:rFonts w:ascii="Times New Roman" w:eastAsia="Times New Roman" w:hAnsi="Times New Roman" w:cs="Times New Roman"/>
                <w:sz w:val="24"/>
                <w:szCs w:val="24"/>
                <w:lang w:eastAsia="sl-SI"/>
              </w:rPr>
              <w:t xml:space="preserve"> to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Chairman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appeals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committee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appeal</w:t>
            </w:r>
            <w:proofErr w:type="spellEnd"/>
            <w:r>
              <w:rPr>
                <w:rFonts w:ascii="Times New Roman" w:eastAsia="Times New Roman" w:hAnsi="Times New Roman" w:cs="Times New Roman"/>
                <w:sz w:val="24"/>
                <w:szCs w:val="24"/>
                <w:lang w:eastAsia="sl-SI"/>
              </w:rPr>
              <w:t xml:space="preserve"> is </w:t>
            </w:r>
            <w:proofErr w:type="spellStart"/>
            <w:r>
              <w:rPr>
                <w:rFonts w:ascii="Times New Roman" w:eastAsia="Times New Roman" w:hAnsi="Times New Roman" w:cs="Times New Roman"/>
                <w:sz w:val="24"/>
                <w:szCs w:val="24"/>
                <w:lang w:eastAsia="sl-SI"/>
              </w:rPr>
              <w:t>granted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sum </w:t>
            </w:r>
            <w:proofErr w:type="spellStart"/>
            <w:r>
              <w:rPr>
                <w:rFonts w:ascii="Times New Roman" w:eastAsia="Times New Roman" w:hAnsi="Times New Roman" w:cs="Times New Roman"/>
                <w:sz w:val="24"/>
                <w:szCs w:val="24"/>
                <w:lang w:eastAsia="sl-SI"/>
              </w:rPr>
              <w:t>shall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returned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immediately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If</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appeal</w:t>
            </w:r>
            <w:proofErr w:type="spellEnd"/>
            <w:r>
              <w:rPr>
                <w:rFonts w:ascii="Times New Roman" w:eastAsia="Times New Roman" w:hAnsi="Times New Roman" w:cs="Times New Roman"/>
                <w:sz w:val="24"/>
                <w:szCs w:val="24"/>
                <w:lang w:eastAsia="sl-SI"/>
              </w:rPr>
              <w:t xml:space="preserve"> is </w:t>
            </w:r>
            <w:proofErr w:type="spellStart"/>
            <w:r>
              <w:rPr>
                <w:rFonts w:ascii="Times New Roman" w:eastAsia="Times New Roman" w:hAnsi="Times New Roman" w:cs="Times New Roman"/>
                <w:sz w:val="24"/>
                <w:szCs w:val="24"/>
                <w:lang w:eastAsia="sl-SI"/>
              </w:rPr>
              <w:t>refused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deposit</w:t>
            </w:r>
            <w:proofErr w:type="spellEnd"/>
            <w:r>
              <w:rPr>
                <w:rFonts w:ascii="Times New Roman" w:eastAsia="Times New Roman" w:hAnsi="Times New Roman" w:cs="Times New Roman"/>
                <w:sz w:val="24"/>
                <w:szCs w:val="24"/>
                <w:lang w:eastAsia="sl-SI"/>
              </w:rPr>
              <w:t xml:space="preserve"> is </w:t>
            </w:r>
            <w:proofErr w:type="spellStart"/>
            <w:r>
              <w:rPr>
                <w:rFonts w:ascii="Times New Roman" w:eastAsia="Times New Roman" w:hAnsi="Times New Roman" w:cs="Times New Roman"/>
                <w:sz w:val="24"/>
                <w:szCs w:val="24"/>
                <w:lang w:eastAsia="sl-SI"/>
              </w:rPr>
              <w:t>forfeited</w:t>
            </w:r>
            <w:proofErr w:type="spellEnd"/>
            <w:r>
              <w:rPr>
                <w:rFonts w:ascii="Times New Roman" w:eastAsia="Times New Roman" w:hAnsi="Times New Roman" w:cs="Times New Roman"/>
                <w:sz w:val="24"/>
                <w:szCs w:val="24"/>
                <w:lang w:eastAsia="sl-SI"/>
              </w:rPr>
              <w:t xml:space="preserve"> to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FIDE.</w:t>
            </w:r>
            <w:r>
              <w:rPr>
                <w:rFonts w:ascii="Times New Roman" w:eastAsia="Times New Roman" w:hAnsi="Times New Roman" w:cs="Times New Roman"/>
                <w:sz w:val="24"/>
                <w:szCs w:val="24"/>
                <w:lang w:eastAsia="sl-SI"/>
              </w:rPr>
              <w:br/>
            </w:r>
            <w:r>
              <w:rPr>
                <w:rFonts w:ascii="Times New Roman" w:eastAsia="Times New Roman" w:hAnsi="Times New Roman" w:cs="Times New Roman"/>
                <w:b/>
                <w:bCs/>
                <w:sz w:val="24"/>
                <w:szCs w:val="24"/>
                <w:lang w:eastAsia="sl-SI"/>
              </w:rPr>
              <w:t xml:space="preserve">4.2. </w:t>
            </w:r>
            <w:r>
              <w:rPr>
                <w:rFonts w:ascii="Times New Roman" w:eastAsia="Times New Roman" w:hAnsi="Times New Roman" w:cs="Times New Roman"/>
                <w:color w:val="000000"/>
                <w:sz w:val="24"/>
                <w:szCs w:val="24"/>
                <w:lang w:val="en-GB" w:eastAsia="sl-SI"/>
              </w:rPr>
              <w:t xml:space="preserve">The Appeals committee will consist of 5 members and two reserves. 3 members will be declared after </w:t>
            </w:r>
            <w:r>
              <w:rPr>
                <w:rFonts w:ascii="Times New Roman" w:eastAsia="Times New Roman" w:hAnsi="Times New Roman" w:cs="Times New Roman"/>
                <w:b/>
                <w:bCs/>
                <w:color w:val="000000"/>
                <w:sz w:val="24"/>
                <w:szCs w:val="24"/>
                <w:lang w:val="en-GB" w:eastAsia="sl-SI"/>
              </w:rPr>
              <w:t xml:space="preserve">7th September 2012 </w:t>
            </w:r>
            <w:r>
              <w:rPr>
                <w:rFonts w:ascii="Times New Roman" w:eastAsia="Times New Roman" w:hAnsi="Times New Roman" w:cs="Times New Roman"/>
                <w:color w:val="000000"/>
                <w:sz w:val="24"/>
                <w:szCs w:val="24"/>
                <w:lang w:val="en-GB" w:eastAsia="sl-SI"/>
              </w:rPr>
              <w:t>following the decision of FIDE. Other members will be appointed at the Technical Meeting.</w:t>
            </w:r>
          </w:p>
          <w:p w:rsidR="00710F55" w:rsidRDefault="00710F55">
            <w:pPr>
              <w:spacing w:after="0" w:line="240" w:lineRule="auto"/>
              <w:rPr>
                <w:rFonts w:ascii="Times New Roman" w:eastAsia="Times New Roman" w:hAnsi="Times New Roman" w:cs="Times New Roman"/>
                <w:color w:val="333333"/>
                <w:sz w:val="24"/>
                <w:szCs w:val="24"/>
                <w:lang w:eastAsia="sl-SI"/>
              </w:rPr>
            </w:pPr>
            <w:r>
              <w:rPr>
                <w:rFonts w:ascii="Times New Roman" w:eastAsia="Times New Roman" w:hAnsi="Times New Roman" w:cs="Times New Roman"/>
                <w:sz w:val="24"/>
                <w:szCs w:val="24"/>
                <w:lang w:eastAsia="sl-SI"/>
              </w:rPr>
              <w:br/>
            </w:r>
            <w:r>
              <w:rPr>
                <w:rFonts w:ascii="Times New Roman" w:eastAsia="Times New Roman" w:hAnsi="Times New Roman" w:cs="Times New Roman"/>
                <w:b/>
                <w:bCs/>
                <w:sz w:val="28"/>
                <w:szCs w:val="28"/>
                <w:lang w:eastAsia="sl-SI"/>
              </w:rPr>
              <w:lastRenderedPageBreak/>
              <w:t>5.</w:t>
            </w:r>
            <w:r>
              <w:rPr>
                <w:rFonts w:ascii="Times New Roman" w:eastAsia="Times New Roman" w:hAnsi="Times New Roman" w:cs="Times New Roman"/>
                <w:sz w:val="28"/>
                <w:szCs w:val="28"/>
                <w:lang w:eastAsia="sl-SI"/>
              </w:rPr>
              <w:t> </w:t>
            </w:r>
            <w:r>
              <w:rPr>
                <w:rFonts w:ascii="Times New Roman" w:eastAsia="Times New Roman" w:hAnsi="Times New Roman" w:cs="Times New Roman"/>
                <w:b/>
                <w:bCs/>
                <w:sz w:val="28"/>
                <w:szCs w:val="28"/>
                <w:lang w:eastAsia="sl-SI"/>
              </w:rPr>
              <w:t>SCHEDULE</w:t>
            </w:r>
            <w:r>
              <w:rPr>
                <w:rFonts w:ascii="Times New Roman" w:eastAsia="Times New Roman" w:hAnsi="Times New Roman" w:cs="Times New Roman"/>
                <w:sz w:val="24"/>
                <w:szCs w:val="24"/>
                <w:lang w:eastAsia="sl-SI"/>
              </w:rPr>
              <w:br/>
            </w:r>
            <w:proofErr w:type="spellStart"/>
            <w:r>
              <w:rPr>
                <w:rFonts w:ascii="Times New Roman" w:eastAsia="Times New Roman" w:hAnsi="Times New Roman" w:cs="Times New Roman"/>
                <w:color w:val="333333"/>
                <w:sz w:val="24"/>
                <w:szCs w:val="24"/>
                <w:lang w:eastAsia="sl-SI"/>
              </w:rPr>
              <w:t>World</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Youth</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Chess</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Championships</w:t>
            </w:r>
            <w:proofErr w:type="spellEnd"/>
            <w:r>
              <w:rPr>
                <w:rFonts w:ascii="Times New Roman" w:eastAsia="Times New Roman" w:hAnsi="Times New Roman" w:cs="Times New Roman"/>
                <w:color w:val="333333"/>
                <w:sz w:val="24"/>
                <w:szCs w:val="24"/>
                <w:lang w:eastAsia="sl-SI"/>
              </w:rPr>
              <w:t xml:space="preserve"> 2012 </w:t>
            </w:r>
            <w:proofErr w:type="spellStart"/>
            <w:r>
              <w:rPr>
                <w:rFonts w:ascii="Times New Roman" w:eastAsia="Times New Roman" w:hAnsi="Times New Roman" w:cs="Times New Roman"/>
                <w:color w:val="333333"/>
                <w:sz w:val="24"/>
                <w:szCs w:val="24"/>
                <w:lang w:eastAsia="sl-SI"/>
              </w:rPr>
              <w:t>will</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be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held</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from</w:t>
            </w:r>
            <w:proofErr w:type="spellEnd"/>
            <w:r>
              <w:rPr>
                <w:rFonts w:ascii="Times New Roman" w:eastAsia="Times New Roman" w:hAnsi="Times New Roman" w:cs="Times New Roman"/>
                <w:color w:val="333333"/>
                <w:sz w:val="24"/>
                <w:szCs w:val="24"/>
                <w:lang w:eastAsia="sl-SI"/>
              </w:rPr>
              <w:t xml:space="preserve"> 07. November (</w:t>
            </w:r>
            <w:proofErr w:type="spellStart"/>
            <w:r>
              <w:rPr>
                <w:rFonts w:ascii="Times New Roman" w:eastAsia="Times New Roman" w:hAnsi="Times New Roman" w:cs="Times New Roman"/>
                <w:color w:val="333333"/>
                <w:sz w:val="24"/>
                <w:szCs w:val="24"/>
                <w:lang w:eastAsia="sl-SI"/>
              </w:rPr>
              <w:t>day</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of</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arrival</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until</w:t>
            </w:r>
            <w:proofErr w:type="spellEnd"/>
            <w:r>
              <w:rPr>
                <w:rFonts w:ascii="Times New Roman" w:eastAsia="Times New Roman" w:hAnsi="Times New Roman" w:cs="Times New Roman"/>
                <w:color w:val="333333"/>
                <w:sz w:val="24"/>
                <w:szCs w:val="24"/>
                <w:lang w:eastAsia="sl-SI"/>
              </w:rPr>
              <w:t xml:space="preserve"> 19. November (</w:t>
            </w:r>
            <w:proofErr w:type="spellStart"/>
            <w:r>
              <w:rPr>
                <w:rFonts w:ascii="Times New Roman" w:eastAsia="Times New Roman" w:hAnsi="Times New Roman" w:cs="Times New Roman"/>
                <w:color w:val="333333"/>
                <w:sz w:val="24"/>
                <w:szCs w:val="24"/>
                <w:lang w:eastAsia="sl-SI"/>
              </w:rPr>
              <w:t>day</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of</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departure</w:t>
            </w:r>
            <w:proofErr w:type="spellEnd"/>
            <w:r>
              <w:rPr>
                <w:rFonts w:ascii="Times New Roman" w:eastAsia="Times New Roman" w:hAnsi="Times New Roman" w:cs="Times New Roman"/>
                <w:color w:val="333333"/>
                <w:sz w:val="24"/>
                <w:szCs w:val="24"/>
                <w:lang w:eastAsia="sl-SI"/>
              </w:rPr>
              <w:t xml:space="preserve">) 2012 in Maribor, </w:t>
            </w:r>
            <w:proofErr w:type="spellStart"/>
            <w:r>
              <w:rPr>
                <w:rFonts w:ascii="Times New Roman" w:eastAsia="Times New Roman" w:hAnsi="Times New Roman" w:cs="Times New Roman"/>
                <w:color w:val="333333"/>
                <w:sz w:val="24"/>
                <w:szCs w:val="24"/>
                <w:lang w:eastAsia="sl-SI"/>
              </w:rPr>
              <w:t>Slovenia</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The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Chief</w:t>
            </w:r>
            <w:proofErr w:type="spellEnd"/>
            <w:r>
              <w:rPr>
                <w:rFonts w:ascii="Times New Roman" w:eastAsia="Times New Roman" w:hAnsi="Times New Roman" w:cs="Times New Roman"/>
                <w:color w:val="333333"/>
                <w:sz w:val="24"/>
                <w:szCs w:val="24"/>
                <w:lang w:eastAsia="sl-SI"/>
              </w:rPr>
              <w:t xml:space="preserve"> Arbiter, </w:t>
            </w:r>
            <w:proofErr w:type="spellStart"/>
            <w:r>
              <w:rPr>
                <w:rFonts w:ascii="Times New Roman" w:eastAsia="Times New Roman" w:hAnsi="Times New Roman" w:cs="Times New Roman"/>
                <w:color w:val="333333"/>
                <w:sz w:val="24"/>
                <w:szCs w:val="24"/>
                <w:lang w:eastAsia="sl-SI"/>
              </w:rPr>
              <w:t>after</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consultations</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with</w:t>
            </w:r>
            <w:proofErr w:type="spellEnd"/>
            <w:r>
              <w:rPr>
                <w:rFonts w:ascii="Times New Roman" w:eastAsia="Times New Roman" w:hAnsi="Times New Roman" w:cs="Times New Roman"/>
                <w:color w:val="333333"/>
                <w:sz w:val="24"/>
                <w:szCs w:val="24"/>
                <w:lang w:eastAsia="sl-SI"/>
              </w:rPr>
              <w:t xml:space="preserve"> FIDE </w:t>
            </w:r>
            <w:proofErr w:type="spellStart"/>
            <w:r>
              <w:rPr>
                <w:rFonts w:ascii="Times New Roman" w:eastAsia="Times New Roman" w:hAnsi="Times New Roman" w:cs="Times New Roman"/>
                <w:color w:val="333333"/>
                <w:sz w:val="24"/>
                <w:szCs w:val="24"/>
                <w:lang w:eastAsia="sl-SI"/>
              </w:rPr>
              <w:t>and</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the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Organizers</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may</w:t>
            </w:r>
            <w:proofErr w:type="spellEnd"/>
            <w:r>
              <w:rPr>
                <w:rFonts w:ascii="Times New Roman" w:eastAsia="Times New Roman" w:hAnsi="Times New Roman" w:cs="Times New Roman"/>
                <w:color w:val="333333"/>
                <w:sz w:val="24"/>
                <w:szCs w:val="24"/>
                <w:lang w:eastAsia="sl-SI"/>
              </w:rPr>
              <w:t xml:space="preserve"> make </w:t>
            </w:r>
            <w:proofErr w:type="spellStart"/>
            <w:r>
              <w:rPr>
                <w:rFonts w:ascii="Times New Roman" w:eastAsia="Times New Roman" w:hAnsi="Times New Roman" w:cs="Times New Roman"/>
                <w:color w:val="333333"/>
                <w:sz w:val="24"/>
                <w:szCs w:val="24"/>
                <w:lang w:eastAsia="sl-SI"/>
              </w:rPr>
              <w:t>changes</w:t>
            </w:r>
            <w:proofErr w:type="spellEnd"/>
            <w:r>
              <w:rPr>
                <w:rFonts w:ascii="Times New Roman" w:eastAsia="Times New Roman" w:hAnsi="Times New Roman" w:cs="Times New Roman"/>
                <w:color w:val="333333"/>
                <w:sz w:val="24"/>
                <w:szCs w:val="24"/>
                <w:lang w:eastAsia="sl-SI"/>
              </w:rPr>
              <w:t xml:space="preserve"> on </w:t>
            </w:r>
            <w:proofErr w:type="spellStart"/>
            <w:r>
              <w:rPr>
                <w:rFonts w:ascii="Times New Roman" w:eastAsia="Times New Roman" w:hAnsi="Times New Roman" w:cs="Times New Roman"/>
                <w:color w:val="333333"/>
                <w:sz w:val="24"/>
                <w:szCs w:val="24"/>
                <w:lang w:eastAsia="sl-SI"/>
              </w:rPr>
              <w:t>the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tournament</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schedule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Such</w:t>
            </w:r>
            <w:proofErr w:type="spellEnd"/>
            <w:r>
              <w:rPr>
                <w:rFonts w:ascii="Times New Roman" w:eastAsia="Times New Roman" w:hAnsi="Times New Roman" w:cs="Times New Roman"/>
                <w:color w:val="333333"/>
                <w:sz w:val="24"/>
                <w:szCs w:val="24"/>
                <w:lang w:eastAsia="sl-SI"/>
              </w:rPr>
              <w:t xml:space="preserve"> a </w:t>
            </w:r>
            <w:proofErr w:type="spellStart"/>
            <w:r>
              <w:rPr>
                <w:rFonts w:ascii="Times New Roman" w:eastAsia="Times New Roman" w:hAnsi="Times New Roman" w:cs="Times New Roman"/>
                <w:color w:val="333333"/>
                <w:sz w:val="24"/>
                <w:szCs w:val="24"/>
                <w:lang w:eastAsia="sl-SI"/>
              </w:rPr>
              <w:t>change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will</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be</w:t>
            </w:r>
            <w:proofErr w:type="spellEnd"/>
            <w:r>
              <w:rPr>
                <w:rFonts w:ascii="Times New Roman" w:eastAsia="Times New Roman" w:hAnsi="Times New Roman" w:cs="Times New Roman"/>
                <w:color w:val="333333"/>
                <w:sz w:val="24"/>
                <w:szCs w:val="24"/>
                <w:lang w:eastAsia="sl-SI"/>
              </w:rPr>
              <w:t xml:space="preserve"> </w:t>
            </w:r>
            <w:proofErr w:type="spellStart"/>
            <w:r>
              <w:rPr>
                <w:rFonts w:ascii="Times New Roman" w:eastAsia="Times New Roman" w:hAnsi="Times New Roman" w:cs="Times New Roman"/>
                <w:color w:val="333333"/>
                <w:sz w:val="24"/>
                <w:szCs w:val="24"/>
                <w:lang w:eastAsia="sl-SI"/>
              </w:rPr>
              <w:t>announced</w:t>
            </w:r>
            <w:proofErr w:type="spellEnd"/>
            <w:r>
              <w:rPr>
                <w:rFonts w:ascii="Times New Roman" w:eastAsia="Times New Roman" w:hAnsi="Times New Roman" w:cs="Times New Roman"/>
                <w:color w:val="333333"/>
                <w:sz w:val="24"/>
                <w:szCs w:val="24"/>
                <w:lang w:eastAsia="sl-SI"/>
              </w:rPr>
              <w:t xml:space="preserve"> in </w:t>
            </w:r>
            <w:proofErr w:type="spellStart"/>
            <w:r>
              <w:rPr>
                <w:rFonts w:ascii="Times New Roman" w:eastAsia="Times New Roman" w:hAnsi="Times New Roman" w:cs="Times New Roman"/>
                <w:color w:val="333333"/>
                <w:sz w:val="24"/>
                <w:szCs w:val="24"/>
                <w:lang w:eastAsia="sl-SI"/>
              </w:rPr>
              <w:t>due</w:t>
            </w:r>
            <w:proofErr w:type="spellEnd"/>
            <w:r>
              <w:rPr>
                <w:rFonts w:ascii="Times New Roman" w:eastAsia="Times New Roman" w:hAnsi="Times New Roman" w:cs="Times New Roman"/>
                <w:color w:val="333333"/>
                <w:sz w:val="24"/>
                <w:szCs w:val="24"/>
                <w:lang w:eastAsia="sl-SI"/>
              </w:rPr>
              <w:t xml:space="preserve"> time.</w:t>
            </w:r>
          </w:p>
          <w:p w:rsidR="00710F55" w:rsidRDefault="00710F55">
            <w:pPr>
              <w:spacing w:after="0" w:line="240" w:lineRule="auto"/>
              <w:rPr>
                <w:rFonts w:ascii="Times New Roman" w:eastAsia="Times New Roman" w:hAnsi="Times New Roman" w:cs="Times New Roman"/>
                <w:color w:val="333333"/>
                <w:sz w:val="24"/>
                <w:szCs w:val="24"/>
                <w:lang w:eastAsia="sl-SI"/>
              </w:rPr>
            </w:pPr>
          </w:p>
          <w:p w:rsidR="00710F55" w:rsidRDefault="00710F55">
            <w:pPr>
              <w:tabs>
                <w:tab w:val="left" w:pos="1554"/>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Wednesday  </w:t>
            </w:r>
            <w:r>
              <w:rPr>
                <w:rFonts w:ascii="Times New Roman" w:eastAsia="Times New Roman" w:hAnsi="Times New Roman" w:cs="Times New Roman"/>
                <w:color w:val="000000"/>
                <w:sz w:val="24"/>
                <w:szCs w:val="24"/>
                <w:lang w:val="en-GB" w:eastAsia="sl-SI"/>
              </w:rPr>
              <w:tab/>
              <w:t>7th November</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Arrival of Delegations</w:t>
            </w:r>
            <w:r>
              <w:rPr>
                <w:rFonts w:ascii="Times New Roman" w:eastAsia="Times New Roman" w:hAnsi="Times New Roman" w:cs="Times New Roman"/>
                <w:sz w:val="24"/>
                <w:szCs w:val="24"/>
                <w:lang w:val="en-GB" w:eastAsia="sl-SI"/>
              </w:rPr>
              <w:t xml:space="preserve"> </w:t>
            </w:r>
          </w:p>
          <w:p w:rsidR="00710F55" w:rsidRDefault="00710F55">
            <w:pPr>
              <w:tabs>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w:t>
            </w:r>
            <w:r>
              <w:rPr>
                <w:rFonts w:ascii="Times New Roman" w:eastAsia="Times New Roman" w:hAnsi="Times New Roman" w:cs="Times New Roman"/>
                <w:color w:val="000000"/>
                <w:sz w:val="24"/>
                <w:szCs w:val="24"/>
                <w:lang w:val="en-GB" w:eastAsia="sl-SI"/>
              </w:rPr>
              <w:tab/>
              <w:t xml:space="preserve">19:00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Opening ceremony </w:t>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t xml:space="preserve">21:00                          </w:t>
            </w:r>
            <w:r>
              <w:rPr>
                <w:rFonts w:ascii="Times New Roman" w:eastAsia="Times New Roman" w:hAnsi="Times New Roman" w:cs="Times New Roman"/>
                <w:sz w:val="24"/>
                <w:szCs w:val="24"/>
                <w:lang w:val="en-GB" w:eastAsia="sl-SI"/>
              </w:rPr>
              <w:tab/>
              <w:t xml:space="preserve">    </w:t>
            </w:r>
            <w:r>
              <w:rPr>
                <w:rFonts w:ascii="Times New Roman" w:eastAsia="Times New Roman" w:hAnsi="Times New Roman" w:cs="Times New Roman"/>
                <w:color w:val="000000"/>
                <w:sz w:val="24"/>
                <w:szCs w:val="24"/>
                <w:lang w:val="en-GB" w:eastAsia="sl-SI"/>
              </w:rPr>
              <w:t> Technical Meeting</w:t>
            </w:r>
          </w:p>
          <w:p w:rsidR="00710F55" w:rsidRDefault="00710F55">
            <w:pPr>
              <w:tabs>
                <w:tab w:val="left" w:pos="1560"/>
                <w:tab w:val="left" w:pos="3528"/>
                <w:tab w:val="left" w:pos="5949"/>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Thursday</w:t>
            </w:r>
            <w:r>
              <w:rPr>
                <w:rFonts w:ascii="Times New Roman" w:eastAsia="Times New Roman" w:hAnsi="Times New Roman" w:cs="Times New Roman"/>
                <w:color w:val="000000"/>
                <w:sz w:val="24"/>
                <w:szCs w:val="24"/>
                <w:lang w:val="en-GB" w:eastAsia="sl-SI"/>
              </w:rPr>
              <w:tab/>
              <w:t>8th November          15:00             </w:t>
            </w:r>
            <w:r>
              <w:rPr>
                <w:rFonts w:ascii="Times New Roman" w:eastAsia="Times New Roman" w:hAnsi="Times New Roman" w:cs="Times New Roman"/>
                <w:color w:val="000000"/>
                <w:sz w:val="24"/>
                <w:szCs w:val="24"/>
                <w:lang w:val="en-GB" w:eastAsia="sl-SI"/>
              </w:rPr>
              <w:tab/>
              <w:t>1</w:t>
            </w:r>
            <w:r>
              <w:rPr>
                <w:rFonts w:ascii="Times New Roman" w:eastAsia="Times New Roman" w:hAnsi="Times New Roman" w:cs="Times New Roman"/>
                <w:color w:val="000000"/>
                <w:sz w:val="24"/>
                <w:szCs w:val="24"/>
                <w:vertAlign w:val="superscript"/>
                <w:lang w:val="en-GB" w:eastAsia="sl-SI"/>
              </w:rPr>
              <w:t>st</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Friday</w:t>
            </w:r>
            <w:r>
              <w:rPr>
                <w:rFonts w:ascii="Times New Roman" w:eastAsia="Times New Roman" w:hAnsi="Times New Roman" w:cs="Times New Roman"/>
                <w:color w:val="000000"/>
                <w:sz w:val="24"/>
                <w:szCs w:val="24"/>
                <w:lang w:val="en-GB" w:eastAsia="sl-SI"/>
              </w:rPr>
              <w:tab/>
              <w:t>9th November         </w:t>
            </w:r>
            <w:r>
              <w:rPr>
                <w:rFonts w:ascii="Times New Roman" w:eastAsia="Times New Roman" w:hAnsi="Times New Roman" w:cs="Times New Roman"/>
                <w:color w:val="000000"/>
                <w:sz w:val="24"/>
                <w:szCs w:val="24"/>
                <w:lang w:val="en-GB" w:eastAsia="sl-SI"/>
              </w:rPr>
              <w:tab/>
              <w:t xml:space="preserve">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2</w:t>
            </w:r>
            <w:r>
              <w:rPr>
                <w:rFonts w:ascii="Times New Roman" w:eastAsia="Times New Roman" w:hAnsi="Times New Roman" w:cs="Times New Roman"/>
                <w:color w:val="000000"/>
                <w:sz w:val="24"/>
                <w:szCs w:val="24"/>
                <w:vertAlign w:val="superscript"/>
                <w:lang w:val="en-GB" w:eastAsia="sl-SI"/>
              </w:rPr>
              <w:t>nd</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Saturday</w:t>
            </w:r>
            <w:r>
              <w:rPr>
                <w:rFonts w:ascii="Times New Roman" w:eastAsia="Times New Roman" w:hAnsi="Times New Roman" w:cs="Times New Roman"/>
                <w:color w:val="000000"/>
                <w:sz w:val="24"/>
                <w:szCs w:val="24"/>
                <w:lang w:val="en-GB" w:eastAsia="sl-SI"/>
              </w:rPr>
              <w:tab/>
              <w:t xml:space="preserve">10th November        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3</w:t>
            </w:r>
            <w:r>
              <w:rPr>
                <w:rFonts w:ascii="Times New Roman" w:eastAsia="Times New Roman" w:hAnsi="Times New Roman" w:cs="Times New Roman"/>
                <w:color w:val="000000"/>
                <w:sz w:val="24"/>
                <w:szCs w:val="24"/>
                <w:vertAlign w:val="superscript"/>
                <w:lang w:val="en-GB" w:eastAsia="sl-SI"/>
              </w:rPr>
              <w:t>rd</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Sunday</w:t>
            </w:r>
            <w:r>
              <w:rPr>
                <w:rFonts w:ascii="Times New Roman" w:eastAsia="Times New Roman" w:hAnsi="Times New Roman" w:cs="Times New Roman"/>
                <w:color w:val="000000"/>
                <w:sz w:val="24"/>
                <w:szCs w:val="24"/>
                <w:lang w:val="en-GB" w:eastAsia="sl-SI"/>
              </w:rPr>
              <w:tab/>
              <w:t>11th November        15:00</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4</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Monday</w:t>
            </w:r>
            <w:r>
              <w:rPr>
                <w:rFonts w:ascii="Times New Roman" w:eastAsia="Times New Roman" w:hAnsi="Times New Roman" w:cs="Times New Roman"/>
                <w:color w:val="000000"/>
                <w:sz w:val="24"/>
                <w:szCs w:val="24"/>
                <w:lang w:val="en-GB" w:eastAsia="sl-SI"/>
              </w:rPr>
              <w:tab/>
              <w:t>12th November        </w:t>
            </w:r>
            <w:r>
              <w:rPr>
                <w:rFonts w:ascii="Times New Roman" w:eastAsia="Times New Roman" w:hAnsi="Times New Roman" w:cs="Times New Roman"/>
                <w:color w:val="000000"/>
                <w:sz w:val="24"/>
                <w:szCs w:val="24"/>
                <w:lang w:val="en-GB" w:eastAsia="sl-SI"/>
              </w:rPr>
              <w:tab/>
              <w:t xml:space="preserve">10:00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5</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p>
          <w:p w:rsidR="00710F55" w:rsidRDefault="00710F55">
            <w:pPr>
              <w:tabs>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t xml:space="preserve">17:00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6</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Tuesday</w:t>
            </w:r>
            <w:r>
              <w:rPr>
                <w:rFonts w:ascii="Times New Roman" w:eastAsia="Times New Roman" w:hAnsi="Times New Roman" w:cs="Times New Roman"/>
                <w:color w:val="000000"/>
                <w:sz w:val="24"/>
                <w:szCs w:val="24"/>
                <w:lang w:val="en-GB" w:eastAsia="sl-SI"/>
              </w:rPr>
              <w:tab/>
              <w:t xml:space="preserve">13th November                                   </w:t>
            </w:r>
            <w:r>
              <w:rPr>
                <w:rFonts w:ascii="Times New Roman" w:eastAsia="Times New Roman" w:hAnsi="Times New Roman" w:cs="Times New Roman"/>
                <w:color w:val="000000"/>
                <w:sz w:val="24"/>
                <w:szCs w:val="24"/>
                <w:lang w:val="en-GB" w:eastAsia="sl-SI"/>
              </w:rPr>
              <w:tab/>
              <w:t xml:space="preserve">     Free day</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Wednesday</w:t>
            </w:r>
            <w:r>
              <w:rPr>
                <w:rFonts w:ascii="Times New Roman" w:eastAsia="Times New Roman" w:hAnsi="Times New Roman" w:cs="Times New Roman"/>
                <w:color w:val="000000"/>
                <w:sz w:val="24"/>
                <w:szCs w:val="24"/>
                <w:lang w:val="en-GB" w:eastAsia="sl-SI"/>
              </w:rPr>
              <w:tab/>
              <w:t>14th November        </w:t>
            </w:r>
            <w:r>
              <w:rPr>
                <w:rFonts w:ascii="Times New Roman" w:eastAsia="Times New Roman" w:hAnsi="Times New Roman" w:cs="Times New Roman"/>
                <w:color w:val="000000"/>
                <w:sz w:val="24"/>
                <w:szCs w:val="24"/>
                <w:lang w:val="en-GB" w:eastAsia="sl-SI"/>
              </w:rPr>
              <w:tab/>
              <w:t xml:space="preserve">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7</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Thursday</w:t>
            </w:r>
            <w:r>
              <w:rPr>
                <w:rFonts w:ascii="Times New Roman" w:eastAsia="Times New Roman" w:hAnsi="Times New Roman" w:cs="Times New Roman"/>
                <w:color w:val="000000"/>
                <w:sz w:val="24"/>
                <w:szCs w:val="24"/>
                <w:lang w:val="en-GB" w:eastAsia="sl-SI"/>
              </w:rPr>
              <w:tab/>
              <w:t>15th November        </w:t>
            </w:r>
            <w:r>
              <w:rPr>
                <w:rFonts w:ascii="Times New Roman" w:eastAsia="Times New Roman" w:hAnsi="Times New Roman" w:cs="Times New Roman"/>
                <w:color w:val="000000"/>
                <w:sz w:val="24"/>
                <w:szCs w:val="24"/>
                <w:lang w:val="en-GB" w:eastAsia="sl-SI"/>
              </w:rPr>
              <w:tab/>
              <w:t xml:space="preserve">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8</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Friday</w:t>
            </w:r>
            <w:r>
              <w:rPr>
                <w:rFonts w:ascii="Times New Roman" w:eastAsia="Times New Roman" w:hAnsi="Times New Roman" w:cs="Times New Roman"/>
                <w:color w:val="000000"/>
                <w:sz w:val="24"/>
                <w:szCs w:val="24"/>
                <w:lang w:val="en-GB" w:eastAsia="sl-SI"/>
              </w:rPr>
              <w:tab/>
              <w:t>16th November        </w:t>
            </w:r>
            <w:r>
              <w:rPr>
                <w:rFonts w:ascii="Times New Roman" w:eastAsia="Times New Roman" w:hAnsi="Times New Roman" w:cs="Times New Roman"/>
                <w:color w:val="000000"/>
                <w:sz w:val="24"/>
                <w:szCs w:val="24"/>
                <w:lang w:val="en-GB" w:eastAsia="sl-SI"/>
              </w:rPr>
              <w:tab/>
              <w:t>15:00</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9</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Saturday</w:t>
            </w:r>
            <w:r>
              <w:rPr>
                <w:rFonts w:ascii="Times New Roman" w:eastAsia="Times New Roman" w:hAnsi="Times New Roman" w:cs="Times New Roman"/>
                <w:color w:val="000000"/>
                <w:sz w:val="24"/>
                <w:szCs w:val="24"/>
                <w:lang w:val="en-GB" w:eastAsia="sl-SI"/>
              </w:rPr>
              <w:tab/>
              <w:t>17th November        </w:t>
            </w:r>
            <w:r>
              <w:rPr>
                <w:rFonts w:ascii="Times New Roman" w:eastAsia="Times New Roman" w:hAnsi="Times New Roman" w:cs="Times New Roman"/>
                <w:color w:val="000000"/>
                <w:sz w:val="24"/>
                <w:szCs w:val="24"/>
                <w:lang w:val="en-GB" w:eastAsia="sl-SI"/>
              </w:rPr>
              <w:tab/>
              <w:t xml:space="preserve">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10</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Sunday</w:t>
            </w:r>
            <w:r>
              <w:rPr>
                <w:rFonts w:ascii="Times New Roman" w:eastAsia="Times New Roman" w:hAnsi="Times New Roman" w:cs="Times New Roman"/>
                <w:color w:val="000000"/>
                <w:sz w:val="24"/>
                <w:szCs w:val="24"/>
                <w:lang w:val="en-GB" w:eastAsia="sl-SI"/>
              </w:rPr>
              <w:tab/>
              <w:t>18th November        </w:t>
            </w:r>
            <w:r>
              <w:rPr>
                <w:rFonts w:ascii="Times New Roman" w:eastAsia="Times New Roman" w:hAnsi="Times New Roman" w:cs="Times New Roman"/>
                <w:color w:val="000000"/>
                <w:sz w:val="24"/>
                <w:szCs w:val="24"/>
                <w:lang w:val="en-GB" w:eastAsia="sl-SI"/>
              </w:rPr>
              <w:tab/>
              <w:t xml:space="preserve">10:00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11</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710F55" w:rsidRDefault="00710F55">
            <w:pPr>
              <w:tabs>
                <w:tab w:val="left" w:pos="1560"/>
                <w:tab w:val="left" w:pos="3528"/>
              </w:tabs>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                                                       </w:t>
            </w:r>
            <w:r>
              <w:rPr>
                <w:rFonts w:ascii="Times New Roman" w:eastAsia="Times New Roman" w:hAnsi="Times New Roman" w:cs="Times New Roman"/>
                <w:color w:val="000000"/>
                <w:sz w:val="24"/>
                <w:szCs w:val="24"/>
                <w:lang w:val="en-GB" w:eastAsia="sl-SI"/>
              </w:rPr>
              <w:tab/>
              <w:t>19:00</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Closing ceremony     </w:t>
            </w:r>
          </w:p>
          <w:p w:rsidR="00710F55" w:rsidRDefault="00710F55">
            <w:pPr>
              <w:tabs>
                <w:tab w:val="left" w:pos="1560"/>
                <w:tab w:val="left" w:pos="3528"/>
              </w:tabs>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Monday</w:t>
            </w:r>
            <w:r>
              <w:rPr>
                <w:rFonts w:ascii="Times New Roman" w:eastAsia="Times New Roman" w:hAnsi="Times New Roman" w:cs="Times New Roman"/>
                <w:color w:val="000000"/>
                <w:sz w:val="24"/>
                <w:szCs w:val="24"/>
                <w:lang w:val="en-GB" w:eastAsia="sl-SI"/>
              </w:rPr>
              <w:tab/>
              <w:t>19th November</w:t>
            </w:r>
            <w:r>
              <w:rPr>
                <w:rFonts w:ascii="Times New Roman" w:eastAsia="Times New Roman" w:hAnsi="Times New Roman" w:cs="Times New Roman"/>
                <w:color w:val="000000"/>
                <w:sz w:val="24"/>
                <w:szCs w:val="24"/>
                <w:lang w:val="en-GB" w:eastAsia="sl-SI"/>
              </w:rPr>
              <w:tab/>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Departure of Delegations</w:t>
            </w:r>
          </w:p>
          <w:p w:rsidR="00710F55" w:rsidRDefault="00710F55">
            <w:pPr>
              <w:spacing w:after="0" w:line="240" w:lineRule="auto"/>
              <w:rPr>
                <w:rFonts w:ascii="Times New Roman" w:eastAsia="Times New Roman" w:hAnsi="Times New Roman" w:cs="Times New Roman"/>
                <w:color w:val="333333"/>
                <w:sz w:val="24"/>
                <w:szCs w:val="24"/>
                <w:lang w:val="en-GB" w:eastAsia="sl-SI"/>
              </w:rPr>
            </w:pPr>
          </w:p>
          <w:p w:rsidR="00710F55" w:rsidRDefault="00710F55">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eastAsia="sl-SI"/>
              </w:rPr>
              <w:br/>
            </w:r>
            <w:r>
              <w:rPr>
                <w:rFonts w:ascii="Times New Roman" w:eastAsia="Times New Roman" w:hAnsi="Times New Roman" w:cs="Times New Roman"/>
                <w:b/>
                <w:bCs/>
                <w:sz w:val="28"/>
                <w:szCs w:val="28"/>
                <w:lang w:eastAsia="sl-SI"/>
              </w:rPr>
              <w:t>6.</w:t>
            </w:r>
            <w:r>
              <w:rPr>
                <w:rFonts w:ascii="Times New Roman" w:eastAsia="Times New Roman" w:hAnsi="Times New Roman" w:cs="Times New Roman"/>
                <w:sz w:val="28"/>
                <w:szCs w:val="28"/>
                <w:lang w:eastAsia="sl-SI"/>
              </w:rPr>
              <w:t> </w:t>
            </w:r>
            <w:r>
              <w:rPr>
                <w:rFonts w:ascii="Times New Roman" w:eastAsia="Times New Roman" w:hAnsi="Times New Roman" w:cs="Times New Roman"/>
                <w:b/>
                <w:bCs/>
                <w:sz w:val="28"/>
                <w:szCs w:val="28"/>
                <w:lang w:eastAsia="sl-SI"/>
              </w:rPr>
              <w:t>PRIZE FUNDS</w:t>
            </w:r>
            <w:r>
              <w:rPr>
                <w:rFonts w:ascii="Times New Roman" w:eastAsia="Times New Roman" w:hAnsi="Times New Roman" w:cs="Times New Roman"/>
                <w:sz w:val="24"/>
                <w:szCs w:val="24"/>
                <w:lang w:eastAsia="sl-SI"/>
              </w:rPr>
              <w:br/>
            </w:r>
            <w:r>
              <w:rPr>
                <w:rFonts w:ascii="Times New Roman" w:eastAsia="Times New Roman" w:hAnsi="Times New Roman" w:cs="Times New Roman"/>
                <w:b/>
                <w:color w:val="000000"/>
                <w:sz w:val="24"/>
                <w:szCs w:val="24"/>
                <w:lang w:val="en-GB" w:eastAsia="sl-SI"/>
              </w:rPr>
              <w:t>6.1.</w:t>
            </w:r>
            <w:r>
              <w:rPr>
                <w:rFonts w:ascii="Times New Roman" w:eastAsia="Times New Roman" w:hAnsi="Times New Roman" w:cs="Times New Roman"/>
                <w:color w:val="000000"/>
                <w:sz w:val="24"/>
                <w:szCs w:val="24"/>
                <w:lang w:val="en-GB" w:eastAsia="sl-SI"/>
              </w:rPr>
              <w:t xml:space="preserve"> Three best Federations, by ranking of medals collected in all categories, will receive a trophy. For first place the number of gold medals will be taken under consideration, if there is a tie, then the number of silver medals, if there is still a tie, then the number of bronze medals. If finally this is still equal, then the total points of medallists will be taken for tie-break. </w:t>
            </w:r>
          </w:p>
          <w:p w:rsidR="00710F55" w:rsidRDefault="00710F55">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b/>
                <w:color w:val="000000"/>
                <w:sz w:val="24"/>
                <w:szCs w:val="24"/>
                <w:lang w:val="en-GB" w:eastAsia="sl-SI"/>
              </w:rPr>
              <w:t>6.2.</w:t>
            </w:r>
            <w:r>
              <w:rPr>
                <w:rFonts w:ascii="Times New Roman" w:eastAsia="Times New Roman" w:hAnsi="Times New Roman" w:cs="Times New Roman"/>
                <w:color w:val="000000"/>
                <w:sz w:val="24"/>
                <w:szCs w:val="24"/>
                <w:lang w:val="en-GB" w:eastAsia="sl-SI"/>
              </w:rPr>
              <w:t xml:space="preserve"> Top three places in each tournament will be awarded with trophies and medals and various beautiful gifts.</w:t>
            </w:r>
          </w:p>
          <w:p w:rsidR="00710F55" w:rsidRDefault="00710F55">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There will be special gifts for the places from 4th – 8th.</w:t>
            </w:r>
          </w:p>
          <w:p w:rsidR="00710F55" w:rsidRDefault="00710F55">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sz w:val="24"/>
                <w:szCs w:val="24"/>
                <w:lang w:val="en-GB" w:eastAsia="sl-SI"/>
              </w:rPr>
              <w:t>6.3</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color w:val="000000"/>
                <w:sz w:val="24"/>
                <w:szCs w:val="24"/>
                <w:lang w:val="en-GB" w:eastAsia="sl-SI"/>
              </w:rPr>
              <w:t>All players and arbiters will be given diplomas for participation.</w:t>
            </w:r>
          </w:p>
          <w:p w:rsidR="00710F55" w:rsidRDefault="00710F55">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sz w:val="24"/>
                <w:szCs w:val="24"/>
                <w:lang w:val="en-GB" w:eastAsia="sl-SI"/>
              </w:rPr>
              <w:t>6.4.</w:t>
            </w:r>
            <w:r>
              <w:rPr>
                <w:rFonts w:ascii="Times New Roman" w:eastAsia="Times New Roman" w:hAnsi="Times New Roman" w:cs="Times New Roman"/>
                <w:sz w:val="24"/>
                <w:szCs w:val="24"/>
                <w:lang w:val="en-GB" w:eastAsia="sl-SI"/>
              </w:rPr>
              <w:t xml:space="preserve"> Prize Giving Ceremony will be the celebration, open for anybody with the accreditation. </w:t>
            </w:r>
            <w:r>
              <w:rPr>
                <w:rFonts w:ascii="Times New Roman" w:eastAsia="Times New Roman" w:hAnsi="Times New Roman" w:cs="Times New Roman"/>
                <w:b/>
                <w:sz w:val="24"/>
                <w:szCs w:val="24"/>
                <w:lang w:val="en-GB" w:eastAsia="sl-SI"/>
              </w:rPr>
              <w:t>6.5.</w:t>
            </w:r>
            <w:r>
              <w:rPr>
                <w:rFonts w:ascii="Times New Roman" w:eastAsia="Times New Roman" w:hAnsi="Times New Roman" w:cs="Times New Roman"/>
                <w:sz w:val="24"/>
                <w:szCs w:val="24"/>
                <w:lang w:val="en-GB" w:eastAsia="sl-SI"/>
              </w:rPr>
              <w:t xml:space="preserve"> There will be some special gifts: the youngest boy and the youngest girl in the tournament, Mister in Miss photogenic etc.</w:t>
            </w:r>
          </w:p>
          <w:p w:rsidR="00710F55" w:rsidRDefault="00710F55">
            <w:pPr>
              <w:spacing w:after="0" w:line="240" w:lineRule="auto"/>
              <w:rPr>
                <w:rFonts w:ascii="Times New Roman" w:eastAsia="Times New Roman" w:hAnsi="Times New Roman" w:cs="Times New Roman"/>
                <w:b/>
                <w:sz w:val="28"/>
                <w:szCs w:val="28"/>
                <w:lang w:eastAsia="sl-SI"/>
              </w:rPr>
            </w:pP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p>
          <w:p w:rsidR="00710F55" w:rsidRDefault="00710F55">
            <w:pPr>
              <w:spacing w:after="0" w:line="240" w:lineRule="auto"/>
              <w:rPr>
                <w:rFonts w:ascii="Times New Roman" w:eastAsia="Times New Roman" w:hAnsi="Times New Roman" w:cs="Times New Roman"/>
                <w:b/>
                <w:sz w:val="28"/>
                <w:szCs w:val="28"/>
                <w:lang w:eastAsia="sl-SI"/>
              </w:rPr>
            </w:pPr>
          </w:p>
          <w:p w:rsidR="00710F55" w:rsidRDefault="00710F55">
            <w:pPr>
              <w:spacing w:after="0" w:line="240" w:lineRule="auto"/>
              <w:rPr>
                <w:rFonts w:ascii="Times New Roman" w:eastAsia="Times New Roman" w:hAnsi="Times New Roman" w:cs="Times New Roman"/>
                <w:b/>
                <w:sz w:val="28"/>
                <w:szCs w:val="28"/>
                <w:lang w:eastAsia="sl-SI"/>
              </w:rPr>
            </w:pPr>
          </w:p>
          <w:p w:rsidR="00710F55" w:rsidRDefault="00710F55">
            <w:pPr>
              <w:spacing w:after="0" w:line="240" w:lineRule="auto"/>
              <w:rPr>
                <w:rFonts w:ascii="Times New Roman" w:eastAsia="Times New Roman" w:hAnsi="Times New Roman" w:cs="Times New Roman"/>
                <w:b/>
                <w:bCs/>
                <w:color w:val="333333"/>
                <w:sz w:val="24"/>
                <w:szCs w:val="24"/>
                <w:lang w:eastAsia="sl-SI"/>
              </w:rPr>
            </w:pPr>
            <w:r>
              <w:rPr>
                <w:rFonts w:ascii="Times New Roman" w:eastAsia="Times New Roman" w:hAnsi="Times New Roman" w:cs="Times New Roman"/>
                <w:b/>
                <w:sz w:val="28"/>
                <w:szCs w:val="28"/>
                <w:lang w:eastAsia="sl-SI"/>
              </w:rPr>
              <w:lastRenderedPageBreak/>
              <w:t xml:space="preserve">7. </w:t>
            </w:r>
            <w:r>
              <w:rPr>
                <w:rFonts w:ascii="Times New Roman" w:eastAsia="Times New Roman" w:hAnsi="Times New Roman" w:cs="Times New Roman"/>
                <w:b/>
                <w:bCs/>
                <w:color w:val="333333"/>
                <w:sz w:val="28"/>
                <w:szCs w:val="28"/>
                <w:lang w:eastAsia="sl-SI"/>
              </w:rPr>
              <w:t>ADDITIONAL REGULATIONS</w:t>
            </w:r>
            <w:r>
              <w:rPr>
                <w:rFonts w:ascii="Times New Roman" w:eastAsia="Times New Roman" w:hAnsi="Times New Roman" w:cs="Times New Roman"/>
                <w:b/>
                <w:bCs/>
                <w:color w:val="333333"/>
                <w:sz w:val="24"/>
                <w:szCs w:val="24"/>
                <w:lang w:eastAsia="sl-SI"/>
              </w:rPr>
              <w:t xml:space="preserve"> </w:t>
            </w:r>
          </w:p>
          <w:p w:rsidR="00710F55" w:rsidRDefault="00710F55">
            <w:pPr>
              <w:spacing w:after="0" w:line="240" w:lineRule="auto"/>
              <w:jc w:val="both"/>
              <w:rPr>
                <w:rFonts w:ascii="Times New Roman" w:eastAsia="Times New Roman" w:hAnsi="Times New Roman" w:cs="Times New Roman"/>
                <w:color w:val="333333"/>
                <w:sz w:val="24"/>
                <w:szCs w:val="24"/>
                <w:lang w:val="en-US" w:eastAsia="sl-SI"/>
              </w:rPr>
            </w:pPr>
            <w:r>
              <w:rPr>
                <w:rFonts w:ascii="Times New Roman" w:eastAsia="Times New Roman" w:hAnsi="Times New Roman" w:cs="Times New Roman"/>
                <w:b/>
                <w:sz w:val="24"/>
                <w:szCs w:val="24"/>
                <w:lang w:val="en-US" w:eastAsia="sl-SI"/>
              </w:rPr>
              <w:t>7.1.</w:t>
            </w:r>
            <w:r>
              <w:rPr>
                <w:rFonts w:ascii="Times New Roman" w:eastAsia="Times New Roman" w:hAnsi="Times New Roman" w:cs="Times New Roman"/>
                <w:sz w:val="24"/>
                <w:szCs w:val="24"/>
                <w:lang w:val="en-US" w:eastAsia="sl-SI"/>
              </w:rPr>
              <w:t xml:space="preserve"> Article 9.1.b. of the Laws of Chess is valid. </w:t>
            </w:r>
            <w:r>
              <w:rPr>
                <w:rFonts w:ascii="Times New Roman" w:eastAsia="Times New Roman" w:hAnsi="Times New Roman" w:cs="Times New Roman"/>
                <w:color w:val="333333"/>
                <w:sz w:val="24"/>
                <w:szCs w:val="24"/>
                <w:lang w:val="en-US" w:eastAsia="sl-SI"/>
              </w:rPr>
              <w:t>In case of prearranged games both players will be penalized.</w:t>
            </w:r>
          </w:p>
          <w:p w:rsidR="00710F55" w:rsidRDefault="00710F55">
            <w:pPr>
              <w:spacing w:after="0" w:line="240" w:lineRule="auto"/>
              <w:jc w:val="both"/>
              <w:rPr>
                <w:rFonts w:ascii="Times New Roman" w:eastAsia="Times New Roman" w:hAnsi="Times New Roman" w:cs="Times New Roman"/>
                <w:sz w:val="24"/>
                <w:szCs w:val="24"/>
                <w:lang w:val="en-US" w:eastAsia="sl-SI"/>
              </w:rPr>
            </w:pPr>
            <w:r>
              <w:rPr>
                <w:rFonts w:ascii="Times New Roman" w:eastAsia="Times New Roman" w:hAnsi="Times New Roman" w:cs="Times New Roman"/>
                <w:b/>
                <w:sz w:val="24"/>
                <w:szCs w:val="24"/>
                <w:lang w:val="en-US" w:eastAsia="sl-SI"/>
              </w:rPr>
              <w:t>7.2.</w:t>
            </w:r>
            <w:r>
              <w:rPr>
                <w:rFonts w:ascii="Times New Roman" w:eastAsia="Times New Roman" w:hAnsi="Times New Roman" w:cs="Times New Roman"/>
                <w:sz w:val="24"/>
                <w:szCs w:val="24"/>
                <w:lang w:val="en-US" w:eastAsia="sl-SI"/>
              </w:rPr>
              <w:t xml:space="preserve"> Any player who arrives at the chessboard after the start of the session shall lose the game.</w:t>
            </w:r>
          </w:p>
          <w:p w:rsidR="00710F55" w:rsidRDefault="00710F55">
            <w:pPr>
              <w:spacing w:after="0" w:line="240" w:lineRule="auto"/>
              <w:jc w:val="both"/>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Thus the default time is 0 minutes. (Fide Laws of Chess 6.6.a)</w:t>
            </w:r>
          </w:p>
          <w:p w:rsidR="00710F55" w:rsidRDefault="00710F55">
            <w:pPr>
              <w:spacing w:after="0" w:line="240" w:lineRule="auto"/>
              <w:jc w:val="both"/>
              <w:rPr>
                <w:rFonts w:ascii="Times New Roman" w:eastAsia="Times New Roman" w:hAnsi="Times New Roman" w:cs="Times New Roman"/>
                <w:sz w:val="24"/>
                <w:szCs w:val="24"/>
                <w:lang w:val="en-US" w:eastAsia="sl-SI"/>
              </w:rPr>
            </w:pPr>
            <w:r>
              <w:rPr>
                <w:rFonts w:ascii="Times New Roman" w:eastAsia="Times New Roman" w:hAnsi="Times New Roman" w:cs="Times New Roman"/>
                <w:b/>
                <w:sz w:val="24"/>
                <w:szCs w:val="24"/>
                <w:lang w:val="en-US" w:eastAsia="sl-SI"/>
              </w:rPr>
              <w:t>7.3.</w:t>
            </w:r>
            <w:r>
              <w:rPr>
                <w:rFonts w:ascii="Times New Roman" w:eastAsia="Times New Roman" w:hAnsi="Times New Roman" w:cs="Times New Roman"/>
                <w:sz w:val="24"/>
                <w:szCs w:val="24"/>
                <w:lang w:val="en-US" w:eastAsia="sl-SI"/>
              </w:rPr>
              <w:t> Without the permission of the arbiter a player is forbidden to have a mobile phone or other electronic means of communication in the playing venue, unless they are completely switched off. If any such device produces a sound, the player shall lose the game. (Fide Laws of Chess 12.3.b)</w:t>
            </w:r>
          </w:p>
          <w:p w:rsidR="00710F55" w:rsidRDefault="00710F55">
            <w:pPr>
              <w:spacing w:after="0" w:line="240" w:lineRule="auto"/>
              <w:jc w:val="both"/>
              <w:rPr>
                <w:rFonts w:ascii="Times New Roman" w:eastAsia="Times New Roman" w:hAnsi="Times New Roman" w:cs="Times New Roman"/>
                <w:sz w:val="24"/>
                <w:szCs w:val="24"/>
                <w:lang w:val="en-US" w:eastAsia="sl-SI"/>
              </w:rPr>
            </w:pPr>
            <w:r>
              <w:rPr>
                <w:rFonts w:ascii="Times New Roman" w:eastAsia="Times New Roman" w:hAnsi="Times New Roman" w:cs="Times New Roman"/>
                <w:b/>
                <w:sz w:val="24"/>
                <w:szCs w:val="24"/>
                <w:lang w:val="en-US" w:eastAsia="sl-SI"/>
              </w:rPr>
              <w:t>7.4.</w:t>
            </w:r>
            <w:r>
              <w:rPr>
                <w:rFonts w:ascii="Times New Roman" w:eastAsia="Times New Roman" w:hAnsi="Times New Roman" w:cs="Times New Roman"/>
                <w:sz w:val="24"/>
                <w:szCs w:val="24"/>
                <w:lang w:val="en-US" w:eastAsia="sl-SI"/>
              </w:rPr>
              <w:t xml:space="preserve"> Flashes may be used only in the first ten minutes of the games. </w:t>
            </w:r>
          </w:p>
          <w:p w:rsidR="00710F55" w:rsidRDefault="00710F55">
            <w:pPr>
              <w:spacing w:after="0" w:line="240" w:lineRule="auto"/>
              <w:jc w:val="both"/>
              <w:rPr>
                <w:rFonts w:ascii="Times New Roman" w:eastAsia="Times New Roman" w:hAnsi="Times New Roman" w:cs="Times New Roman"/>
                <w:color w:val="333333"/>
                <w:sz w:val="24"/>
                <w:szCs w:val="24"/>
                <w:lang w:val="en-US" w:eastAsia="sl-SI"/>
              </w:rPr>
            </w:pPr>
            <w:r>
              <w:rPr>
                <w:rFonts w:ascii="Times New Roman" w:eastAsia="Times New Roman" w:hAnsi="Times New Roman" w:cs="Times New Roman"/>
                <w:b/>
                <w:sz w:val="24"/>
                <w:szCs w:val="24"/>
                <w:lang w:val="en-US" w:eastAsia="sl-SI"/>
              </w:rPr>
              <w:t>7.5.</w:t>
            </w:r>
            <w:r>
              <w:rPr>
                <w:rFonts w:ascii="Times New Roman" w:eastAsia="Times New Roman" w:hAnsi="Times New Roman" w:cs="Times New Roman"/>
                <w:sz w:val="24"/>
                <w:szCs w:val="24"/>
                <w:lang w:val="en-US" w:eastAsia="sl-SI"/>
              </w:rPr>
              <w:t> Players</w:t>
            </w:r>
            <w:r>
              <w:rPr>
                <w:rFonts w:ascii="Times New Roman" w:eastAsia="Times New Roman" w:hAnsi="Times New Roman" w:cs="Times New Roman"/>
                <w:color w:val="333333"/>
                <w:sz w:val="24"/>
                <w:szCs w:val="24"/>
                <w:lang w:val="en-US" w:eastAsia="sl-SI"/>
              </w:rPr>
              <w:t xml:space="preserve"> who have finished their games shall be considered to be spectators and are not allowed to stay in the playing area.</w:t>
            </w:r>
          </w:p>
          <w:p w:rsidR="00710F55" w:rsidRDefault="00710F55">
            <w:pPr>
              <w:spacing w:after="0" w:line="240" w:lineRule="auto"/>
              <w:jc w:val="both"/>
              <w:rPr>
                <w:rFonts w:ascii="Times New Roman" w:eastAsia="Times New Roman" w:hAnsi="Times New Roman" w:cs="Times New Roman"/>
                <w:color w:val="333333"/>
                <w:sz w:val="24"/>
                <w:szCs w:val="24"/>
                <w:lang w:val="en-US" w:eastAsia="sl-SI"/>
              </w:rPr>
            </w:pPr>
            <w:r>
              <w:rPr>
                <w:rFonts w:ascii="Times New Roman" w:eastAsia="Times New Roman" w:hAnsi="Times New Roman" w:cs="Times New Roman"/>
                <w:b/>
                <w:sz w:val="24"/>
                <w:szCs w:val="24"/>
                <w:lang w:val="en-US" w:eastAsia="sl-SI"/>
              </w:rPr>
              <w:t>7.6.</w:t>
            </w:r>
            <w:r>
              <w:rPr>
                <w:rFonts w:ascii="Times New Roman" w:eastAsia="Times New Roman" w:hAnsi="Times New Roman" w:cs="Times New Roman"/>
                <w:sz w:val="24"/>
                <w:szCs w:val="24"/>
                <w:lang w:val="en-US" w:eastAsia="sl-SI"/>
              </w:rPr>
              <w:t> Only</w:t>
            </w:r>
            <w:r>
              <w:rPr>
                <w:rFonts w:ascii="Times New Roman" w:eastAsia="Times New Roman" w:hAnsi="Times New Roman" w:cs="Times New Roman"/>
                <w:color w:val="333333"/>
                <w:sz w:val="24"/>
                <w:szCs w:val="24"/>
                <w:lang w:val="en-US" w:eastAsia="sl-SI"/>
              </w:rPr>
              <w:t xml:space="preserve"> the players and arbiters shall be allowed in the actual playing area, except with the express permission of the chief arbiter.</w:t>
            </w:r>
          </w:p>
          <w:p w:rsidR="00710F55" w:rsidRDefault="00710F55">
            <w:pPr>
              <w:spacing w:after="0" w:line="240" w:lineRule="auto"/>
              <w:jc w:val="both"/>
              <w:rPr>
                <w:rFonts w:ascii="Times New Roman" w:eastAsia="Times New Roman" w:hAnsi="Times New Roman" w:cs="Times New Roman"/>
                <w:color w:val="333333"/>
                <w:sz w:val="24"/>
                <w:szCs w:val="24"/>
                <w:lang w:val="en-US" w:eastAsia="sl-SI"/>
              </w:rPr>
            </w:pPr>
            <w:r>
              <w:rPr>
                <w:rFonts w:ascii="Times New Roman" w:eastAsia="Times New Roman" w:hAnsi="Times New Roman" w:cs="Times New Roman"/>
                <w:b/>
                <w:sz w:val="24"/>
                <w:szCs w:val="24"/>
                <w:lang w:val="en-US" w:eastAsia="sl-SI"/>
              </w:rPr>
              <w:t>7.7.</w:t>
            </w:r>
            <w:r>
              <w:rPr>
                <w:rFonts w:ascii="Times New Roman" w:eastAsia="Times New Roman" w:hAnsi="Times New Roman" w:cs="Times New Roman"/>
                <w:sz w:val="24"/>
                <w:szCs w:val="24"/>
                <w:lang w:val="en-US" w:eastAsia="sl-SI"/>
              </w:rPr>
              <w:t> We</w:t>
            </w:r>
            <w:r>
              <w:rPr>
                <w:rFonts w:ascii="Times New Roman" w:eastAsia="Times New Roman" w:hAnsi="Times New Roman" w:cs="Times New Roman"/>
                <w:color w:val="333333"/>
                <w:sz w:val="24"/>
                <w:szCs w:val="24"/>
                <w:lang w:val="en-US" w:eastAsia="sl-SI"/>
              </w:rPr>
              <w:t xml:space="preserve"> assume that all the players have read the Tournament Regulations and are obliged to obey them.</w:t>
            </w:r>
          </w:p>
          <w:p w:rsidR="00710F55" w:rsidRDefault="00710F5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Pr>
                <w:rFonts w:ascii="Times New Roman" w:eastAsia="Times New Roman" w:hAnsi="Times New Roman" w:cs="Times New Roman"/>
                <w:color w:val="333333"/>
                <w:sz w:val="24"/>
                <w:szCs w:val="24"/>
                <w:lang w:eastAsia="sl-SI"/>
              </w:rPr>
              <w:t> </w:t>
            </w: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br/>
            </w:r>
            <w:r>
              <w:rPr>
                <w:rFonts w:ascii="Times New Roman" w:eastAsia="Times New Roman" w:hAnsi="Times New Roman" w:cs="Times New Roman"/>
                <w:color w:val="333333"/>
                <w:sz w:val="24"/>
                <w:szCs w:val="24"/>
                <w:lang w:eastAsia="sl-SI"/>
              </w:rPr>
              <w:t>                                   </w:t>
            </w:r>
          </w:p>
        </w:tc>
      </w:tr>
    </w:tbl>
    <w:p w:rsidR="00710F55" w:rsidRDefault="00710F55" w:rsidP="00710F55">
      <w:pPr>
        <w:spacing w:after="0" w:line="240" w:lineRule="auto"/>
        <w:rPr>
          <w:rFonts w:ascii="Times New Roman" w:hAnsi="Times New Roman" w:cs="Times New Roman"/>
          <w:sz w:val="24"/>
          <w:szCs w:val="24"/>
        </w:rPr>
      </w:pPr>
    </w:p>
    <w:p w:rsidR="00710F55" w:rsidRDefault="00710F55"/>
    <w:p w:rsidR="00B4229F" w:rsidRPr="001F058A" w:rsidRDefault="001F058A" w:rsidP="001F058A">
      <w:pPr>
        <w:tabs>
          <w:tab w:val="left" w:pos="7948"/>
        </w:tabs>
      </w:pPr>
      <w:r>
        <w:tab/>
      </w:r>
    </w:p>
    <w:sectPr w:rsidR="00B4229F" w:rsidRPr="001F058A" w:rsidSect="00710F55">
      <w:headerReference w:type="default" r:id="rId6"/>
      <w:footerReference w:type="default" r:id="rId7"/>
      <w:pgSz w:w="11906" w:h="16838" w:code="9"/>
      <w:pgMar w:top="720" w:right="720" w:bottom="720" w:left="720" w:header="0"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79" w:rsidRDefault="00662479" w:rsidP="00DF1696">
      <w:pPr>
        <w:spacing w:after="0" w:line="240" w:lineRule="auto"/>
      </w:pPr>
      <w:r>
        <w:separator/>
      </w:r>
    </w:p>
  </w:endnote>
  <w:endnote w:type="continuationSeparator" w:id="0">
    <w:p w:rsidR="00662479" w:rsidRDefault="00662479" w:rsidP="00DF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6" w:rsidRDefault="00DF1696">
    <w:pPr>
      <w:pStyle w:val="Noga"/>
    </w:pPr>
    <w:r>
      <w:rPr>
        <w:noProof/>
        <w:lang w:eastAsia="sl-SI"/>
      </w:rPr>
      <w:t xml:space="preserve">                    </w:t>
    </w:r>
    <w:r>
      <w:rPr>
        <w:noProof/>
        <w:lang w:eastAsia="sl-SI"/>
      </w:rPr>
      <w:drawing>
        <wp:inline distT="0" distB="0" distL="0" distR="0">
          <wp:extent cx="6156973" cy="527305"/>
          <wp:effectExtent l="19050" t="0" r="0" b="0"/>
          <wp:docPr id="2" name="Picture 1" descr="sah 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noga.png"/>
                  <pic:cNvPicPr/>
                </pic:nvPicPr>
                <pic:blipFill>
                  <a:blip r:embed="rId1"/>
                  <a:stretch>
                    <a:fillRect/>
                  </a:stretch>
                </pic:blipFill>
                <pic:spPr>
                  <a:xfrm>
                    <a:off x="0" y="0"/>
                    <a:ext cx="6156973" cy="5273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79" w:rsidRDefault="00662479" w:rsidP="00DF1696">
      <w:pPr>
        <w:spacing w:after="0" w:line="240" w:lineRule="auto"/>
      </w:pPr>
      <w:r>
        <w:separator/>
      </w:r>
    </w:p>
  </w:footnote>
  <w:footnote w:type="continuationSeparator" w:id="0">
    <w:p w:rsidR="00662479" w:rsidRDefault="00662479" w:rsidP="00DF1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6" w:rsidRDefault="00DF1696">
    <w:pPr>
      <w:pStyle w:val="Glava"/>
      <w:rPr>
        <w:noProof/>
        <w:lang w:eastAsia="sl-SI"/>
      </w:rPr>
    </w:pPr>
  </w:p>
  <w:p w:rsidR="00DF1696" w:rsidRDefault="00DF1696">
    <w:pPr>
      <w:pStyle w:val="Glava"/>
      <w:rPr>
        <w:noProof/>
        <w:lang w:eastAsia="sl-SI"/>
      </w:rPr>
    </w:pPr>
  </w:p>
  <w:p w:rsidR="00DF1696" w:rsidRDefault="00DF1696">
    <w:pPr>
      <w:pStyle w:val="Glava"/>
    </w:pPr>
    <w:r>
      <w:rPr>
        <w:noProof/>
        <w:lang w:eastAsia="sl-SI"/>
      </w:rPr>
      <w:drawing>
        <wp:inline distT="0" distB="0" distL="0" distR="0">
          <wp:extent cx="7034893" cy="1715047"/>
          <wp:effectExtent l="19050" t="0" r="0" b="0"/>
          <wp:docPr id="1" name="Picture 0" descr="sah 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glava.png"/>
                  <pic:cNvPicPr/>
                </pic:nvPicPr>
                <pic:blipFill>
                  <a:blip r:embed="rId1"/>
                  <a:stretch>
                    <a:fillRect/>
                  </a:stretch>
                </pic:blipFill>
                <pic:spPr>
                  <a:xfrm>
                    <a:off x="0" y="0"/>
                    <a:ext cx="7043139" cy="17170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F1696"/>
    <w:rsid w:val="0006256C"/>
    <w:rsid w:val="00173690"/>
    <w:rsid w:val="001F058A"/>
    <w:rsid w:val="003023AB"/>
    <w:rsid w:val="003A032B"/>
    <w:rsid w:val="00514660"/>
    <w:rsid w:val="00567D29"/>
    <w:rsid w:val="00662479"/>
    <w:rsid w:val="00710F55"/>
    <w:rsid w:val="00B4229F"/>
    <w:rsid w:val="00DF1696"/>
    <w:rsid w:val="00F101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0F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F169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F1696"/>
  </w:style>
  <w:style w:type="paragraph" w:styleId="Noga">
    <w:name w:val="footer"/>
    <w:basedOn w:val="Navaden"/>
    <w:link w:val="NogaZnak"/>
    <w:uiPriority w:val="99"/>
    <w:semiHidden/>
    <w:unhideWhenUsed/>
    <w:rsid w:val="00DF169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F1696"/>
  </w:style>
  <w:style w:type="paragraph" w:styleId="Besedilooblaka">
    <w:name w:val="Balloon Text"/>
    <w:basedOn w:val="Navaden"/>
    <w:link w:val="BesedilooblakaZnak"/>
    <w:uiPriority w:val="99"/>
    <w:semiHidden/>
    <w:unhideWhenUsed/>
    <w:rsid w:val="00DF16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1696"/>
    <w:rPr>
      <w:rFonts w:ascii="Tahoma" w:hAnsi="Tahoma" w:cs="Tahoma"/>
      <w:sz w:val="16"/>
      <w:szCs w:val="16"/>
    </w:rPr>
  </w:style>
  <w:style w:type="paragraph" w:customStyle="1" w:styleId="ecxmsolistparagraph">
    <w:name w:val="ecxmsolistparagraph"/>
    <w:basedOn w:val="Navaden"/>
    <w:rsid w:val="00710F55"/>
    <w:pPr>
      <w:spacing w:after="324"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1041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Georg</cp:lastModifiedBy>
  <cp:revision>2</cp:revision>
  <dcterms:created xsi:type="dcterms:W3CDTF">2012-05-21T20:18:00Z</dcterms:created>
  <dcterms:modified xsi:type="dcterms:W3CDTF">2012-05-21T20:18:00Z</dcterms:modified>
</cp:coreProperties>
</file>